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88" w:rsidRPr="009822BE" w:rsidRDefault="00C47688" w:rsidP="00B06B66">
      <w:pPr>
        <w:spacing w:line="360" w:lineRule="auto"/>
        <w:ind w:right="-602" w:hanging="284"/>
        <w:jc w:val="center"/>
        <w:rPr>
          <w:b/>
          <w:sz w:val="56"/>
          <w:szCs w:val="56"/>
        </w:rPr>
      </w:pPr>
      <w:bookmarkStart w:id="0" w:name="_GoBack"/>
      <w:bookmarkEnd w:id="0"/>
      <w:r w:rsidRPr="009822BE">
        <w:rPr>
          <w:b/>
          <w:sz w:val="56"/>
          <w:szCs w:val="56"/>
        </w:rPr>
        <w:t>VOTE OF THANKS</w:t>
      </w:r>
    </w:p>
    <w:p w:rsidR="00C47688" w:rsidRDefault="009822BE" w:rsidP="00B06B66">
      <w:pPr>
        <w:spacing w:line="360" w:lineRule="auto"/>
        <w:ind w:right="-602" w:hanging="284"/>
        <w:rPr>
          <w:sz w:val="48"/>
          <w:szCs w:val="48"/>
        </w:rPr>
      </w:pPr>
      <w:r>
        <w:rPr>
          <w:sz w:val="48"/>
          <w:szCs w:val="48"/>
        </w:rPr>
        <w:t>THE MEMBERS OF THE ACBF BOARD OF</w:t>
      </w:r>
      <w:r w:rsidR="00C47688" w:rsidRPr="00C47688">
        <w:rPr>
          <w:sz w:val="48"/>
          <w:szCs w:val="48"/>
        </w:rPr>
        <w:t xml:space="preserve"> GOVERNORS MEETING IN THEIR 26</w:t>
      </w:r>
      <w:r w:rsidR="00C47688" w:rsidRPr="00C4768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SESSION IN ACC</w:t>
      </w:r>
      <w:r w:rsidR="00C47688" w:rsidRPr="00C47688">
        <w:rPr>
          <w:sz w:val="48"/>
          <w:szCs w:val="48"/>
        </w:rPr>
        <w:t>RA FROM THE 4</w:t>
      </w:r>
      <w:r w:rsidR="00C47688" w:rsidRPr="00C47688">
        <w:rPr>
          <w:sz w:val="48"/>
          <w:szCs w:val="48"/>
          <w:vertAlign w:val="superscript"/>
        </w:rPr>
        <w:t>th</w:t>
      </w:r>
      <w:r w:rsidR="00C47688" w:rsidRPr="00C47688">
        <w:rPr>
          <w:sz w:val="48"/>
          <w:szCs w:val="48"/>
        </w:rPr>
        <w:t xml:space="preserve"> TO THE 5</w:t>
      </w:r>
      <w:r w:rsidR="00C47688" w:rsidRPr="00C47688">
        <w:rPr>
          <w:sz w:val="48"/>
          <w:szCs w:val="48"/>
          <w:vertAlign w:val="superscript"/>
        </w:rPr>
        <w:t>th</w:t>
      </w:r>
      <w:r w:rsidR="00C47688" w:rsidRPr="00C47688">
        <w:rPr>
          <w:sz w:val="48"/>
          <w:szCs w:val="48"/>
        </w:rPr>
        <w:t xml:space="preserve"> OF SEPTEMBER 2017: </w:t>
      </w:r>
    </w:p>
    <w:p w:rsidR="00C47688" w:rsidRDefault="00C47688" w:rsidP="00B06B66">
      <w:pPr>
        <w:pStyle w:val="ListParagraph"/>
        <w:numPr>
          <w:ilvl w:val="0"/>
          <w:numId w:val="1"/>
        </w:numPr>
        <w:spacing w:line="360" w:lineRule="auto"/>
        <w:ind w:right="-602" w:hanging="284"/>
        <w:jc w:val="both"/>
        <w:rPr>
          <w:sz w:val="48"/>
          <w:szCs w:val="48"/>
        </w:rPr>
      </w:pPr>
      <w:r w:rsidRPr="00C47688">
        <w:rPr>
          <w:sz w:val="48"/>
          <w:szCs w:val="48"/>
        </w:rPr>
        <w:t xml:space="preserve">WITH REGARDS TO THE WELCOMING ARRANGEMENTS FROM WHICH DELEGATES BENEFITTED, AND ON THE PERFECT ORGANIZATION OF THE PROCEEDINGS, </w:t>
      </w:r>
    </w:p>
    <w:p w:rsidR="00C47688" w:rsidRPr="00C47688" w:rsidRDefault="00C47688" w:rsidP="00B06B66">
      <w:pPr>
        <w:pStyle w:val="NoSpacing"/>
        <w:ind w:right="-602" w:hanging="284"/>
      </w:pPr>
    </w:p>
    <w:p w:rsidR="00C47688" w:rsidRPr="00C47688" w:rsidRDefault="00C47688" w:rsidP="00B06B66">
      <w:pPr>
        <w:pStyle w:val="ListParagraph"/>
        <w:numPr>
          <w:ilvl w:val="0"/>
          <w:numId w:val="1"/>
        </w:numPr>
        <w:spacing w:line="360" w:lineRule="auto"/>
        <w:ind w:left="284" w:right="-602" w:hanging="284"/>
        <w:jc w:val="both"/>
        <w:rPr>
          <w:sz w:val="48"/>
          <w:szCs w:val="48"/>
        </w:rPr>
      </w:pPr>
      <w:r w:rsidRPr="00C47688">
        <w:rPr>
          <w:sz w:val="48"/>
          <w:szCs w:val="48"/>
        </w:rPr>
        <w:t xml:space="preserve">WARMLY THANK THE PRESIDENT OF THE REPUBLIC OF GHANA, AS WELL AS THE GOVERNMENT AND THE ENTIRE PEOPLE OF THE COUNTRY </w:t>
      </w:r>
      <w:r w:rsidR="009822BE">
        <w:rPr>
          <w:sz w:val="48"/>
          <w:szCs w:val="48"/>
        </w:rPr>
        <w:t>FOR THE FRATERNAL</w:t>
      </w:r>
      <w:r w:rsidRPr="00C47688">
        <w:rPr>
          <w:sz w:val="48"/>
          <w:szCs w:val="48"/>
        </w:rPr>
        <w:t xml:space="preserve"> HOSPITALITY AND EXCELLENT WORKING CONDITIONS FROM WHICH THEY BENEFITTTED DURING THEIR STAY IN ACCRA.</w:t>
      </w:r>
    </w:p>
    <w:p w:rsidR="00C47688" w:rsidRPr="00C47688" w:rsidRDefault="00C47688" w:rsidP="009822BE">
      <w:pPr>
        <w:spacing w:line="360" w:lineRule="auto"/>
        <w:rPr>
          <w:sz w:val="48"/>
          <w:szCs w:val="48"/>
        </w:rPr>
      </w:pPr>
    </w:p>
    <w:p w:rsidR="00C47688" w:rsidRPr="00C47688" w:rsidRDefault="00C47688" w:rsidP="009822BE">
      <w:pPr>
        <w:spacing w:line="360" w:lineRule="auto"/>
        <w:rPr>
          <w:sz w:val="48"/>
          <w:szCs w:val="48"/>
        </w:rPr>
      </w:pPr>
    </w:p>
    <w:p w:rsidR="00C47688" w:rsidRPr="00315ACE" w:rsidRDefault="00C47688" w:rsidP="009822BE">
      <w:pPr>
        <w:spacing w:line="360" w:lineRule="auto"/>
      </w:pPr>
    </w:p>
    <w:sectPr w:rsidR="00C47688" w:rsidRPr="00315ACE" w:rsidSect="00B06B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91B4D"/>
    <w:multiLevelType w:val="hybridMultilevel"/>
    <w:tmpl w:val="305CB0E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CE"/>
    <w:rsid w:val="001F4E80"/>
    <w:rsid w:val="00315ACE"/>
    <w:rsid w:val="009822BE"/>
    <w:rsid w:val="00B06B66"/>
    <w:rsid w:val="00C47688"/>
    <w:rsid w:val="00D762B5"/>
    <w:rsid w:val="00E2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845E9-8AA4-4C64-A7FD-18A5D55D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688"/>
    <w:pPr>
      <w:ind w:left="720"/>
      <w:contextualSpacing/>
    </w:pPr>
  </w:style>
  <w:style w:type="paragraph" w:styleId="NoSpacing">
    <w:name w:val="No Spacing"/>
    <w:uiPriority w:val="1"/>
    <w:qFormat/>
    <w:rsid w:val="00982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Marie-Therese Bampassy-Kadurira</dc:creator>
  <cp:keywords/>
  <dc:description/>
  <cp:lastModifiedBy>Marie-Therese Bampassy-Kadurira</cp:lastModifiedBy>
  <cp:revision>2</cp:revision>
  <cp:lastPrinted>2017-09-05T16:09:00Z</cp:lastPrinted>
  <dcterms:created xsi:type="dcterms:W3CDTF">2017-09-05T16:24:00Z</dcterms:created>
  <dcterms:modified xsi:type="dcterms:W3CDTF">2017-09-05T16:24:00Z</dcterms:modified>
</cp:coreProperties>
</file>